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A0AA" w14:textId="77777777" w:rsidR="002C14B6" w:rsidRDefault="00E730CA">
      <w:pPr>
        <w:jc w:val="center"/>
      </w:pPr>
      <w:r>
        <w:rPr>
          <w:rStyle w:val="Normal"/>
          <w:b/>
          <w:sz w:val="28"/>
        </w:rPr>
        <w:t>PRENTSA OHARRA</w:t>
      </w:r>
    </w:p>
    <w:p w14:paraId="1FCE788B" w14:textId="77777777" w:rsidR="002C14B6" w:rsidRDefault="00E730CA">
      <w:pPr>
        <w:jc w:val="right"/>
      </w:pPr>
      <w:r>
        <w:rPr>
          <w:rStyle w:val="Normal"/>
          <w:i/>
          <w:sz w:val="24"/>
        </w:rPr>
        <w:t xml:space="preserve">Birmingham, 2022ko azaroaren 1a </w:t>
      </w:r>
    </w:p>
    <w:p w14:paraId="4EF33DB8" w14:textId="77777777" w:rsidR="002C14B6" w:rsidRPr="00A127A3" w:rsidRDefault="00E730CA">
      <w:pPr>
        <w:jc w:val="center"/>
        <w:rPr>
          <w:sz w:val="36"/>
          <w:szCs w:val="36"/>
        </w:rPr>
      </w:pPr>
      <w:r>
        <w:rPr>
          <w:rStyle w:val="Normal"/>
          <w:b/>
          <w:sz w:val="36"/>
        </w:rPr>
        <w:t>Irizarrek Irizar i6S Efficient aurkeztu du Euro Bus Expo azokan, azaroaren 1etik 3ra</w:t>
      </w:r>
    </w:p>
    <w:p w14:paraId="649391C9" w14:textId="77777777" w:rsidR="002C14B6" w:rsidRPr="001D20C3" w:rsidRDefault="00E730CA">
      <w:pPr>
        <w:rPr>
          <w:rFonts w:eastAsia="Times New Roman" w:cs="Arial"/>
          <w:b/>
          <w:bCs/>
          <w:sz w:val="22"/>
        </w:rPr>
      </w:pPr>
      <w:r>
        <w:rPr>
          <w:rStyle w:val="Normal"/>
          <w:b/>
          <w:sz w:val="22"/>
        </w:rPr>
        <w:t xml:space="preserve">Euro Bus Expo 2022ra doazenek gidaria eskuinaldean daraman lehen ie tram autobusa ikusteko aukera izango dute, Londresko Go Ahead konpainiak egindako eskaerari erantzunez jaso dituen karga azpiegiturako 20 autobusetako bat. </w:t>
      </w:r>
    </w:p>
    <w:p w14:paraId="0C4CB2F9" w14:textId="77777777" w:rsidR="002C14B6" w:rsidRPr="001D20C3" w:rsidRDefault="00E730CA">
      <w:pPr>
        <w:rPr>
          <w:rFonts w:eastAsia="Times New Roman" w:cs="Arial"/>
          <w:sz w:val="22"/>
        </w:rPr>
      </w:pPr>
      <w:r>
        <w:rPr>
          <w:rStyle w:val="Normal"/>
          <w:sz w:val="22"/>
        </w:rPr>
        <w:t xml:space="preserve">A10 erakusmahaian, azken belaunaldiko lau ibilgailu jarri ditu erakusgai Irizarrek: Irizar i6S Efficient berria, Irizar i8 bat, Irizar i4 bat eta Irizar ie tram autobus elektrikoa. Irizarrek lehenengoz erakutsiko ditu eraginkortasunean oinarritutako ibilgailu horiek Erresuma Batuko merkatuan, eta horrek mugikortasun iraunkorraren sektorearen abangoardian kokatzen du marka. </w:t>
      </w:r>
    </w:p>
    <w:p w14:paraId="757AC3F5" w14:textId="77777777" w:rsidR="002C14B6" w:rsidRPr="001D20C3" w:rsidRDefault="00E730CA">
      <w:pPr>
        <w:pStyle w:val="Cuerpo"/>
        <w:spacing w:beforeAutospacing="1" w:afterAutospacing="1" w:line="360" w:lineRule="auto"/>
        <w:jc w:val="both"/>
        <w:rPr>
          <w:rStyle w:val="Ninguno"/>
          <w:rFonts w:ascii="Neo Sans Std" w:hAnsi="Neo Sans Std"/>
        </w:rPr>
      </w:pPr>
      <w:r>
        <w:rPr>
          <w:rStyle w:val="Ninguno"/>
          <w:rFonts w:ascii="Neo Sans Std" w:hAnsi="Neo Sans Std"/>
        </w:rPr>
        <w:t>Irizar i6S Efficientek duela gutxi jaso zuen 2023ko autobus iraunkorraren saria, autokarren kategorian. Gainera, Erresuma Batuko merkatuak ibilgailu berri hori ezagutzeko aukera izan du, uda osoan egindako ikuskizun ibiltari bati esker. Operadore guztiak pozik agertu dira produktuak dituen hobekuntzekin, batez ere erregaian lor daitekeen murrizketarekin. Azoka amaitzen denean, ikusgai dagoen i6S Efficient ibilgailua erakusketarako autokar gisa erregistratuko da, operadoreek probatu ahal izan dezaten.</w:t>
      </w:r>
    </w:p>
    <w:p w14:paraId="01BC957A" w14:textId="77777777" w:rsidR="002C14B6" w:rsidRPr="001D20C3" w:rsidRDefault="00E730CA">
      <w:pPr>
        <w:spacing w:after="100" w:afterAutospacing="1"/>
        <w:rPr>
          <w:rStyle w:val="Ninguno"/>
          <w:sz w:val="22"/>
        </w:rPr>
      </w:pPr>
      <w:r>
        <w:rPr>
          <w:rStyle w:val="Ninguno"/>
          <w:sz w:val="22"/>
        </w:rPr>
        <w:t>Azokan ikusgai dagoen Irizar ie Tram autobusa Irizar e-mobilityk Londresko Go Ahead enpresari helarazi</w:t>
      </w:r>
      <w:r w:rsidR="0048470A">
        <w:rPr>
          <w:rStyle w:val="Ninguno"/>
          <w:sz w:val="22"/>
        </w:rPr>
        <w:t>ko</w:t>
      </w:r>
      <w:r>
        <w:rPr>
          <w:rStyle w:val="Ninguno"/>
          <w:sz w:val="22"/>
        </w:rPr>
        <w:t xml:space="preserve"> dizkion 20 autobus eta dagozkien kargarako azpiegituretako bat da. Horren bidez, Londresko hegoaldeko 358. linea elektrifikatuko dute, Erresuma Batuko hiriburuan aukerako karga ultraazkarreko lehenengoa.</w:t>
      </w:r>
    </w:p>
    <w:p w14:paraId="3ABF2C62" w14:textId="77777777" w:rsidR="002C14B6" w:rsidRDefault="00E730CA">
      <w:pPr>
        <w:spacing w:after="100" w:afterAutospacing="1"/>
        <w:rPr>
          <w:rStyle w:val="Ninguno"/>
          <w:sz w:val="22"/>
        </w:rPr>
      </w:pPr>
      <w:r>
        <w:rPr>
          <w:rStyle w:val="Ninguno"/>
          <w:sz w:val="22"/>
        </w:rPr>
        <w:t xml:space="preserve">Era berean, Irizarrek, bere erakusmahaian, zerbitzu publikoko ibilgailuen irisgarritasunari buruzko araudia (PSVAR) betetzen duen 71 eserlekuko lehen Irizar i4 arina eta ispilurik gabeko lehen Irizar i8 modeloa erakutsiko ditu, 14 metroko luzera eta 50 eserlekuko edukiera </w:t>
      </w:r>
      <w:r>
        <w:rPr>
          <w:rStyle w:val="Ninguno"/>
          <w:sz w:val="22"/>
        </w:rPr>
        <w:lastRenderedPageBreak/>
        <w:t>dituena</w:t>
      </w:r>
      <w:r w:rsidR="0048470A">
        <w:rPr>
          <w:rStyle w:val="Ninguno"/>
          <w:sz w:val="22"/>
        </w:rPr>
        <w:t xml:space="preserve"> azken hori</w:t>
      </w:r>
      <w:r>
        <w:rPr>
          <w:rStyle w:val="Ninguno"/>
          <w:sz w:val="22"/>
        </w:rPr>
        <w:t>, St Helenseko Ellisons Travelekin lankidetzan Premier Leagueko kirol garraiorako ibilgailu egokia bihurtzeko prest. Irizar i8 autobusak</w:t>
      </w:r>
      <w:r>
        <w:t xml:space="preserve"> </w:t>
      </w:r>
      <w:r>
        <w:rPr>
          <w:rStyle w:val="Ninguno"/>
          <w:sz w:val="22"/>
        </w:rPr>
        <w:t xml:space="preserve">diseinuaren, teknologiaren eta iraunkortasunaren konbinazioari eusten dio, gidariari, bide erakusleari eta bidaiariei aparteko erosotasuna eskaintzeaz gain. Merkatuko teknologiarik aurreratuena daukanez, Irizar i8 da kirolaren erraldoiek eta sektoreko izen handiek aukeratutako ibilgailua. </w:t>
      </w:r>
    </w:p>
    <w:p w14:paraId="531674E2" w14:textId="77777777" w:rsidR="002C14B6" w:rsidRPr="001D20C3" w:rsidRDefault="00E730CA">
      <w:pPr>
        <w:rPr>
          <w:rFonts w:eastAsia="Times New Roman" w:cs="Arial"/>
          <w:sz w:val="22"/>
        </w:rPr>
      </w:pPr>
      <w:r>
        <w:rPr>
          <w:rStyle w:val="Normal"/>
          <w:sz w:val="22"/>
        </w:rPr>
        <w:t xml:space="preserve">Bi pandemia urte zailen ondoren, Irizar Birminghamera iritsi da, mugikortasunaren etorkizunak dituen erronka berriei aurre egiteko helburu argiarekin eta egungo garaiek eskatzen dizkiguten eraginkortasun eta iraunkortasun erronkei erantzuteko helmuga aldagaitza lortzeko asmoz. </w:t>
      </w:r>
    </w:p>
    <w:p w14:paraId="1F8EE54F" w14:textId="77777777" w:rsidR="002C14B6" w:rsidRDefault="002C14B6">
      <w:pPr>
        <w:spacing w:line="240" w:lineRule="auto"/>
        <w:rPr>
          <w:b/>
          <w:szCs w:val="18"/>
        </w:rPr>
      </w:pPr>
    </w:p>
    <w:p w14:paraId="47FFCE0F" w14:textId="77777777" w:rsidR="002C14B6" w:rsidRDefault="00E730CA">
      <w:pPr>
        <w:spacing w:line="240" w:lineRule="auto"/>
      </w:pPr>
      <w:r>
        <w:rPr>
          <w:rStyle w:val="Normal"/>
          <w:b/>
        </w:rPr>
        <w:t>Informazio gehiago nahi izanez gero, jarri harremanetan:</w:t>
      </w:r>
    </w:p>
    <w:p w14:paraId="3B90DE6E" w14:textId="77777777" w:rsidR="002C14B6" w:rsidRPr="004F0B38" w:rsidRDefault="00E730CA">
      <w:pPr>
        <w:spacing w:line="240" w:lineRule="auto"/>
      </w:pPr>
      <w:r>
        <w:rPr>
          <w:rStyle w:val="Normal"/>
        </w:rPr>
        <w:t>Ioana Alijostes</w:t>
      </w:r>
    </w:p>
    <w:p w14:paraId="3FB1F8A7" w14:textId="77777777" w:rsidR="002C14B6" w:rsidRPr="004F0B38" w:rsidRDefault="00E730CA">
      <w:pPr>
        <w:spacing w:line="240" w:lineRule="auto"/>
      </w:pPr>
      <w:hyperlink r:id="rId10" w:history="1">
        <w:r>
          <w:rPr>
            <w:rStyle w:val="Hipervnculo"/>
          </w:rPr>
          <w:t>ialijostes@irizar.com</w:t>
        </w:r>
      </w:hyperlink>
    </w:p>
    <w:p w14:paraId="299CFE94" w14:textId="77777777" w:rsidR="002C14B6" w:rsidRPr="004F0B38" w:rsidRDefault="00E730CA">
      <w:pPr>
        <w:spacing w:line="240" w:lineRule="auto"/>
      </w:pPr>
      <w:r>
        <w:rPr>
          <w:rStyle w:val="Normal"/>
        </w:rPr>
        <w:t xml:space="preserve">+34 673217381 </w:t>
      </w:r>
    </w:p>
    <w:p w14:paraId="06DF3A6D" w14:textId="77777777" w:rsidR="002C14B6" w:rsidRPr="004F0B38" w:rsidRDefault="002C14B6">
      <w:pPr>
        <w:rPr>
          <w:lang w:val="en-US"/>
        </w:rPr>
      </w:pPr>
    </w:p>
    <w:p w14:paraId="3CD12617" w14:textId="77777777" w:rsidR="002C14B6" w:rsidRPr="004F0B38" w:rsidRDefault="002C14B6">
      <w:pPr>
        <w:rPr>
          <w:lang w:val="en-US"/>
        </w:rPr>
      </w:pPr>
    </w:p>
    <w:p w14:paraId="3EAF0690" w14:textId="77777777" w:rsidR="002C14B6" w:rsidRPr="004F0B38" w:rsidRDefault="002C14B6">
      <w:pPr>
        <w:rPr>
          <w:lang w:val="en-US"/>
        </w:rPr>
      </w:pPr>
    </w:p>
    <w:p w14:paraId="5B9BA3B8" w14:textId="77777777" w:rsidR="002C14B6" w:rsidRPr="004F0B38" w:rsidRDefault="002C14B6">
      <w:pPr>
        <w:spacing w:after="0"/>
        <w:rPr>
          <w:rFonts w:eastAsia="Helvetica Neue" w:cs="Helvetica Neue"/>
          <w:color w:val="00B050"/>
          <w:sz w:val="24"/>
          <w:szCs w:val="24"/>
          <w:lang w:val="en-US"/>
        </w:rPr>
      </w:pPr>
    </w:p>
    <w:p w14:paraId="7CE4A8C6" w14:textId="77777777" w:rsidR="002C14B6" w:rsidRPr="004F0B38" w:rsidRDefault="002C14B6">
      <w:bookmarkStart w:id="0" w:name="_heading=h.uosx1uyt508y"/>
      <w:bookmarkEnd w:id="0"/>
    </w:p>
    <w:p w14:paraId="6B2BB973" w14:textId="77777777" w:rsidR="002C14B6" w:rsidRPr="004F0B38" w:rsidRDefault="002C14B6">
      <w:pPr>
        <w:rPr>
          <w:lang w:val="en-US"/>
        </w:rPr>
      </w:pPr>
    </w:p>
    <w:sectPr w:rsidR="002C14B6" w:rsidRPr="004F0B38">
      <w:headerReference w:type="default" r:id="rId11"/>
      <w:headerReference w:type="first" r:id="rId12"/>
      <w:pgSz w:w="11906" w:h="16838"/>
      <w:pgMar w:top="3260" w:right="1133"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3DC7" w14:textId="77777777" w:rsidR="00E730CA" w:rsidRDefault="00E730CA">
      <w:pPr>
        <w:spacing w:after="0" w:line="240" w:lineRule="auto"/>
      </w:pPr>
      <w:r>
        <w:separator/>
      </w:r>
    </w:p>
  </w:endnote>
  <w:endnote w:type="continuationSeparator" w:id="0">
    <w:p w14:paraId="34052AF4" w14:textId="77777777" w:rsidR="00E730CA" w:rsidRDefault="00E7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o Sans Std">
    <w:panose1 w:val="020B0504030504040204"/>
    <w:charset w:val="00"/>
    <w:family w:val="swiss"/>
    <w:notTrueType/>
    <w:pitch w:val="variable"/>
    <w:sig w:usb0="800000AF" w:usb1="5000205B" w:usb2="00000000" w:usb3="00000000" w:csb0="00000001" w:csb1="00000000"/>
  </w:font>
  <w:font w:name="Neo Sans Std Medium">
    <w:panose1 w:val="020B0704030504040204"/>
    <w:charset w:val="00"/>
    <w:family w:val="swiss"/>
    <w:notTrueType/>
    <w:pitch w:val="variable"/>
    <w:sig w:usb0="800000AF" w:usb1="5000205B"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64FF" w14:textId="77777777" w:rsidR="00E730CA" w:rsidRDefault="00E730CA">
      <w:pPr>
        <w:spacing w:after="0" w:line="240" w:lineRule="auto"/>
      </w:pPr>
      <w:r>
        <w:separator/>
      </w:r>
    </w:p>
  </w:footnote>
  <w:footnote w:type="continuationSeparator" w:id="0">
    <w:p w14:paraId="6982424F" w14:textId="77777777" w:rsidR="00E730CA" w:rsidRDefault="00E73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78D" w14:textId="77777777" w:rsidR="002C14B6" w:rsidRDefault="002C14B6">
    <w:pPr>
      <w:pStyle w:val="Encabezado"/>
      <w:tabs>
        <w:tab w:val="clear" w:pos="4252"/>
        <w:tab w:val="clear" w:pos="8504"/>
      </w:tabs>
    </w:pPr>
  </w:p>
  <w:p w14:paraId="4F0EA0F7" w14:textId="77777777" w:rsidR="002C14B6" w:rsidRPr="00DD3E99" w:rsidRDefault="00E730CA">
    <w:pPr>
      <w:pStyle w:val="Encabezado"/>
      <w:tabs>
        <w:tab w:val="clear" w:pos="4252"/>
        <w:tab w:val="clear" w:pos="8504"/>
      </w:tabs>
    </w:pPr>
    <w:r>
      <w:pict w14:anchorId="71DC1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2" o:spid="_x0000_s2049" type="#_x0000_t75" alt="hoja 2 AZUL" style="position:absolute;left:0;text-align:left;margin-left:-86pt;margin-top:-36.4pt;width:595pt;height:842pt;z-index:-251658752;visibility:visible;mso-wrap-edited:f">
          <v:imagedata r:id="rId1" o:title="hoja 2 AZUL"/>
        </v:shape>
      </w:pict>
    </w:r>
    <w:r>
      <w:pict w14:anchorId="23478583">
        <v:rect id="Rectángulo 1" o:spid="_x0000_s2050" style="position:absolute;left:0;text-align:left;margin-left:-135.2pt;margin-top:-36.4pt;width:595.3pt;height:842pt;z-index:-251657728;visibility:visible" strokecolor="white" strokeweight=".2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9EE0" w14:textId="77777777" w:rsidR="002C14B6" w:rsidRDefault="00E730CA">
    <w:pPr>
      <w:pStyle w:val="Encabezado"/>
    </w:pPr>
    <w:r>
      <w:pict w14:anchorId="09D9A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1" o:spid="_x0000_s2051" type="#_x0000_t75" alt="hoja primera media" style="position:absolute;left:0;text-align:left;margin-left:-85pt;margin-top:-35.4pt;width:595.3pt;height:841.75pt;z-index:-251659776;visibility:visible;mso-wrap-edited:f">
          <v:imagedata r:id="rId1" o:title="hoja primera med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F7"/>
    <w:multiLevelType w:val="hybridMultilevel"/>
    <w:tmpl w:val="4448CD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743119"/>
    <w:multiLevelType w:val="hybridMultilevel"/>
    <w:tmpl w:val="934A22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26AAA"/>
    <w:multiLevelType w:val="hybridMultilevel"/>
    <w:tmpl w:val="7F60F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7341262"/>
    <w:multiLevelType w:val="multilevel"/>
    <w:tmpl w:val="BA18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A4EE8"/>
    <w:multiLevelType w:val="hybridMultilevel"/>
    <w:tmpl w:val="D0A4A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0DA06610"/>
    <w:multiLevelType w:val="multilevel"/>
    <w:tmpl w:val="8EF0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703EF"/>
    <w:multiLevelType w:val="multilevel"/>
    <w:tmpl w:val="15B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A41B4"/>
    <w:multiLevelType w:val="hybridMultilevel"/>
    <w:tmpl w:val="C3066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110E6B60"/>
    <w:multiLevelType w:val="hybridMultilevel"/>
    <w:tmpl w:val="11B47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2E10863"/>
    <w:multiLevelType w:val="hybridMultilevel"/>
    <w:tmpl w:val="505AD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143E3907"/>
    <w:multiLevelType w:val="hybridMultilevel"/>
    <w:tmpl w:val="22185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15773237"/>
    <w:multiLevelType w:val="hybridMultilevel"/>
    <w:tmpl w:val="33329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8C44D33"/>
    <w:multiLevelType w:val="multilevel"/>
    <w:tmpl w:val="A0EC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9A5A49"/>
    <w:multiLevelType w:val="multilevel"/>
    <w:tmpl w:val="BE1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F2426"/>
    <w:multiLevelType w:val="hybridMultilevel"/>
    <w:tmpl w:val="1CF40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26C16E46"/>
    <w:multiLevelType w:val="hybridMultilevel"/>
    <w:tmpl w:val="A2262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2737101B"/>
    <w:multiLevelType w:val="hybridMultilevel"/>
    <w:tmpl w:val="22E4F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7E70C97"/>
    <w:multiLevelType w:val="multilevel"/>
    <w:tmpl w:val="451C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C07FA"/>
    <w:multiLevelType w:val="multilevel"/>
    <w:tmpl w:val="82C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F4560F"/>
    <w:multiLevelType w:val="hybridMultilevel"/>
    <w:tmpl w:val="A66AB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B36BB9"/>
    <w:multiLevelType w:val="hybridMultilevel"/>
    <w:tmpl w:val="71B80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2C1278BD"/>
    <w:multiLevelType w:val="hybridMultilevel"/>
    <w:tmpl w:val="70EEE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2C2D7FC1"/>
    <w:multiLevelType w:val="hybridMultilevel"/>
    <w:tmpl w:val="9AA89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32FA630B"/>
    <w:multiLevelType w:val="hybridMultilevel"/>
    <w:tmpl w:val="DF1854FC"/>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4" w15:restartNumberingAfterBreak="0">
    <w:nsid w:val="3A3F3B42"/>
    <w:multiLevelType w:val="multilevel"/>
    <w:tmpl w:val="4B56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A459E8"/>
    <w:multiLevelType w:val="hybridMultilevel"/>
    <w:tmpl w:val="AF56ECF0"/>
    <w:lvl w:ilvl="0">
      <w:start w:val="1"/>
      <w:numFmt w:val="bullet"/>
      <w:pStyle w:val="Prrafodelista1"/>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15:restartNumberingAfterBreak="0">
    <w:nsid w:val="42EB7BAE"/>
    <w:multiLevelType w:val="hybridMultilevel"/>
    <w:tmpl w:val="2916B67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7" w15:restartNumberingAfterBreak="0">
    <w:nsid w:val="46516320"/>
    <w:multiLevelType w:val="hybridMultilevel"/>
    <w:tmpl w:val="2C80AE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92C691F"/>
    <w:multiLevelType w:val="multilevel"/>
    <w:tmpl w:val="1594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36C0D"/>
    <w:multiLevelType w:val="hybridMultilevel"/>
    <w:tmpl w:val="D8E0B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4CCC7692"/>
    <w:multiLevelType w:val="hybridMultilevel"/>
    <w:tmpl w:val="0D46B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3A5B7A"/>
    <w:multiLevelType w:val="multilevel"/>
    <w:tmpl w:val="4620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61EF1"/>
    <w:multiLevelType w:val="multilevel"/>
    <w:tmpl w:val="876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40C0C"/>
    <w:multiLevelType w:val="multilevel"/>
    <w:tmpl w:val="9D80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95839"/>
    <w:multiLevelType w:val="hybridMultilevel"/>
    <w:tmpl w:val="ECB68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632A1812"/>
    <w:multiLevelType w:val="multilevel"/>
    <w:tmpl w:val="5D50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E0F06"/>
    <w:multiLevelType w:val="multilevel"/>
    <w:tmpl w:val="32B2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A2A09"/>
    <w:multiLevelType w:val="multilevel"/>
    <w:tmpl w:val="C6505E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52804A6"/>
    <w:multiLevelType w:val="hybridMultilevel"/>
    <w:tmpl w:val="EF2C1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65506DFF"/>
    <w:multiLevelType w:val="hybridMultilevel"/>
    <w:tmpl w:val="31D40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15:restartNumberingAfterBreak="0">
    <w:nsid w:val="68960E64"/>
    <w:multiLevelType w:val="multilevel"/>
    <w:tmpl w:val="8D44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DD243F"/>
    <w:multiLevelType w:val="multilevel"/>
    <w:tmpl w:val="87C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D921B0"/>
    <w:multiLevelType w:val="multilevel"/>
    <w:tmpl w:val="33F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913177"/>
    <w:multiLevelType w:val="hybridMultilevel"/>
    <w:tmpl w:val="DCE25A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E08E0"/>
    <w:multiLevelType w:val="multilevel"/>
    <w:tmpl w:val="7A2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5636C"/>
    <w:multiLevelType w:val="multilevel"/>
    <w:tmpl w:val="C562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096239"/>
    <w:multiLevelType w:val="multilevel"/>
    <w:tmpl w:val="FEEA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80649F"/>
    <w:multiLevelType w:val="multilevel"/>
    <w:tmpl w:val="E2A46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7017478">
    <w:abstractNumId w:val="25"/>
  </w:num>
  <w:num w:numId="2" w16cid:durableId="657614571">
    <w:abstractNumId w:val="1"/>
  </w:num>
  <w:num w:numId="3" w16cid:durableId="592398791">
    <w:abstractNumId w:val="19"/>
  </w:num>
  <w:num w:numId="4" w16cid:durableId="758134218">
    <w:abstractNumId w:val="38"/>
  </w:num>
  <w:num w:numId="5" w16cid:durableId="1114981830">
    <w:abstractNumId w:val="20"/>
  </w:num>
  <w:num w:numId="6" w16cid:durableId="206337030">
    <w:abstractNumId w:val="23"/>
  </w:num>
  <w:num w:numId="7" w16cid:durableId="1326974735">
    <w:abstractNumId w:val="9"/>
  </w:num>
  <w:num w:numId="8" w16cid:durableId="1891961663">
    <w:abstractNumId w:val="16"/>
  </w:num>
  <w:num w:numId="9" w16cid:durableId="571962656">
    <w:abstractNumId w:val="34"/>
  </w:num>
  <w:num w:numId="10" w16cid:durableId="731780823">
    <w:abstractNumId w:val="27"/>
  </w:num>
  <w:num w:numId="11" w16cid:durableId="1840582497">
    <w:abstractNumId w:val="14"/>
  </w:num>
  <w:num w:numId="12" w16cid:durableId="556626865">
    <w:abstractNumId w:val="15"/>
  </w:num>
  <w:num w:numId="13" w16cid:durableId="279455946">
    <w:abstractNumId w:val="26"/>
  </w:num>
  <w:num w:numId="14" w16cid:durableId="275060398">
    <w:abstractNumId w:val="10"/>
  </w:num>
  <w:num w:numId="15" w16cid:durableId="1002319065">
    <w:abstractNumId w:val="7"/>
  </w:num>
  <w:num w:numId="16" w16cid:durableId="782459819">
    <w:abstractNumId w:val="28"/>
  </w:num>
  <w:num w:numId="17" w16cid:durableId="1518423490">
    <w:abstractNumId w:val="36"/>
  </w:num>
  <w:num w:numId="18" w16cid:durableId="1362979415">
    <w:abstractNumId w:val="44"/>
  </w:num>
  <w:num w:numId="19" w16cid:durableId="1234007185">
    <w:abstractNumId w:val="2"/>
  </w:num>
  <w:num w:numId="20" w16cid:durableId="1094209599">
    <w:abstractNumId w:val="4"/>
  </w:num>
  <w:num w:numId="21" w16cid:durableId="944461236">
    <w:abstractNumId w:val="29"/>
  </w:num>
  <w:num w:numId="22" w16cid:durableId="501703916">
    <w:abstractNumId w:val="30"/>
  </w:num>
  <w:num w:numId="23" w16cid:durableId="1967619234">
    <w:abstractNumId w:val="0"/>
  </w:num>
  <w:num w:numId="24" w16cid:durableId="877476154">
    <w:abstractNumId w:val="43"/>
  </w:num>
  <w:num w:numId="25" w16cid:durableId="538014926">
    <w:abstractNumId w:val="22"/>
  </w:num>
  <w:num w:numId="26" w16cid:durableId="1532498187">
    <w:abstractNumId w:val="39"/>
  </w:num>
  <w:num w:numId="27" w16cid:durableId="1961178136">
    <w:abstractNumId w:val="12"/>
  </w:num>
  <w:num w:numId="28" w16cid:durableId="1013410507">
    <w:abstractNumId w:val="5"/>
  </w:num>
  <w:num w:numId="29" w16cid:durableId="1154226225">
    <w:abstractNumId w:val="40"/>
  </w:num>
  <w:num w:numId="30" w16cid:durableId="1265379570">
    <w:abstractNumId w:val="35"/>
  </w:num>
  <w:num w:numId="31" w16cid:durableId="200636328">
    <w:abstractNumId w:val="37"/>
  </w:num>
  <w:num w:numId="32" w16cid:durableId="1065563897">
    <w:abstractNumId w:val="46"/>
  </w:num>
  <w:num w:numId="33" w16cid:durableId="829520740">
    <w:abstractNumId w:val="6"/>
  </w:num>
  <w:num w:numId="34" w16cid:durableId="1988390670">
    <w:abstractNumId w:val="42"/>
  </w:num>
  <w:num w:numId="35" w16cid:durableId="747581927">
    <w:abstractNumId w:val="24"/>
  </w:num>
  <w:num w:numId="36" w16cid:durableId="780875679">
    <w:abstractNumId w:val="3"/>
  </w:num>
  <w:num w:numId="37" w16cid:durableId="2104255784">
    <w:abstractNumId w:val="33"/>
  </w:num>
  <w:num w:numId="38" w16cid:durableId="2054110351">
    <w:abstractNumId w:val="17"/>
  </w:num>
  <w:num w:numId="39" w16cid:durableId="10497935">
    <w:abstractNumId w:val="41"/>
  </w:num>
  <w:num w:numId="40" w16cid:durableId="1119833166">
    <w:abstractNumId w:val="31"/>
  </w:num>
  <w:num w:numId="41" w16cid:durableId="28770973">
    <w:abstractNumId w:val="45"/>
  </w:num>
  <w:num w:numId="42" w16cid:durableId="1979915841">
    <w:abstractNumId w:val="18"/>
  </w:num>
  <w:num w:numId="43" w16cid:durableId="1303656237">
    <w:abstractNumId w:val="32"/>
  </w:num>
  <w:num w:numId="44" w16cid:durableId="171460862">
    <w:abstractNumId w:val="13"/>
  </w:num>
  <w:num w:numId="45" w16cid:durableId="259413148">
    <w:abstractNumId w:val="8"/>
  </w:num>
  <w:num w:numId="46" w16cid:durableId="702629956">
    <w:abstractNumId w:val="21"/>
  </w:num>
  <w:num w:numId="47" w16cid:durableId="393085123">
    <w:abstractNumId w:val="11"/>
  </w:num>
  <w:num w:numId="48" w16cid:durableId="15258263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E99"/>
    <w:rsid w:val="001D20C3"/>
    <w:rsid w:val="002C14B6"/>
    <w:rsid w:val="0048470A"/>
    <w:rsid w:val="004F0B38"/>
    <w:rsid w:val="00A127A3"/>
    <w:rsid w:val="00A62921"/>
    <w:rsid w:val="00C10318"/>
    <w:rsid w:val="00C87A69"/>
    <w:rsid w:val="00DD3E99"/>
    <w:rsid w:val="00E730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ACE2E1A"/>
  <w15:chartTrackingRefBased/>
  <w15:docId w15:val="{ADAD1368-9444-4993-904E-6205F825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D3"/>
    <w:pPr>
      <w:spacing w:after="200" w:line="360" w:lineRule="auto"/>
      <w:jc w:val="both"/>
    </w:pPr>
    <w:rPr>
      <w:rFonts w:ascii="Neo Sans Std" w:hAnsi="Neo Sans Std"/>
      <w:sz w:val="18"/>
      <w:szCs w:val="22"/>
      <w:lang w:val="eu-ES"/>
    </w:rPr>
  </w:style>
  <w:style w:type="paragraph" w:styleId="Ttulo1">
    <w:name w:val="heading 1"/>
    <w:aliases w:val="SUBTITULO"/>
    <w:basedOn w:val="Normal"/>
    <w:next w:val="Normal"/>
    <w:link w:val="Ttulo1Car"/>
    <w:uiPriority w:val="9"/>
    <w:qFormat/>
    <w:rsid w:val="004A61C9"/>
    <w:pPr>
      <w:keepNext/>
      <w:keepLines/>
      <w:spacing w:before="120" w:after="120"/>
      <w:outlineLvl w:val="0"/>
    </w:pPr>
    <w:rPr>
      <w:rFonts w:ascii="Neo Sans Std Medium" w:eastAsia="Times New Roman" w:hAnsi="Neo Sans Std Medium"/>
      <w:bCs/>
      <w:color w:val="000000"/>
      <w:sz w:val="24"/>
      <w:szCs w:val="28"/>
    </w:rPr>
  </w:style>
  <w:style w:type="paragraph" w:styleId="Ttulo2">
    <w:name w:val="heading 2"/>
    <w:aliases w:val="TITULAR"/>
    <w:basedOn w:val="Normal"/>
    <w:next w:val="Normal"/>
    <w:link w:val="Ttulo2Car"/>
    <w:uiPriority w:val="9"/>
    <w:qFormat/>
    <w:rsid w:val="004A61C9"/>
    <w:pPr>
      <w:keepNext/>
      <w:keepLines/>
      <w:spacing w:before="200" w:after="360" w:line="240" w:lineRule="auto"/>
      <w:outlineLvl w:val="1"/>
    </w:pPr>
    <w:rPr>
      <w:rFonts w:ascii="Neo Sans Std Medium" w:eastAsia="Times New Roman" w:hAnsi="Neo Sans Std Medium"/>
      <w:bCs/>
      <w:color w:val="000000"/>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3E99"/>
    <w:pPr>
      <w:spacing w:after="0" w:line="240" w:lineRule="auto"/>
    </w:pPr>
    <w:rPr>
      <w:rFonts w:ascii="Neo Sans Std Medium" w:hAnsi="Neo Sans Std Medium"/>
      <w:sz w:val="16"/>
      <w:szCs w:val="16"/>
    </w:rPr>
  </w:style>
  <w:style w:type="character" w:customStyle="1" w:styleId="TextodegloboCar">
    <w:name w:val="Texto de globo Car"/>
    <w:link w:val="Textodeglobo"/>
    <w:uiPriority w:val="99"/>
    <w:semiHidden/>
    <w:rsid w:val="00DD3E99"/>
    <w:rPr>
      <w:rFonts w:ascii="Neo Sans Std Medium" w:hAnsi="Neo Sans Std Medium" w:cs="Neo Sans Std Medium"/>
      <w:sz w:val="16"/>
      <w:szCs w:val="16"/>
      <w:lang w:val="eu-ES" w:eastAsia="es-ES"/>
    </w:rPr>
  </w:style>
  <w:style w:type="paragraph" w:styleId="Encabezado">
    <w:name w:val="header"/>
    <w:basedOn w:val="Normal"/>
    <w:link w:val="EncabezadoCar"/>
    <w:uiPriority w:val="99"/>
    <w:unhideWhenUsed/>
    <w:rsid w:val="00DD3E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3E99"/>
  </w:style>
  <w:style w:type="paragraph" w:styleId="Piedepgina">
    <w:name w:val="footer"/>
    <w:basedOn w:val="Normal"/>
    <w:link w:val="PiedepginaCar"/>
    <w:uiPriority w:val="99"/>
    <w:unhideWhenUsed/>
    <w:rsid w:val="00DD3E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3E99"/>
  </w:style>
  <w:style w:type="character" w:customStyle="1" w:styleId="Ttulo1Car">
    <w:name w:val="Título 1 Car"/>
    <w:aliases w:val="SUBTITULO Car"/>
    <w:link w:val="Ttulo1"/>
    <w:uiPriority w:val="9"/>
    <w:rsid w:val="004A61C9"/>
    <w:rPr>
      <w:rFonts w:ascii="Neo Sans Std Medium" w:eastAsia="Times New Roman" w:hAnsi="Neo Sans Std Medium" w:cs="Times New Roman"/>
      <w:bCs/>
      <w:color w:val="000000"/>
      <w:sz w:val="24"/>
      <w:szCs w:val="28"/>
      <w:lang w:val="eu-ES" w:eastAsia="es-ES"/>
    </w:rPr>
  </w:style>
  <w:style w:type="character" w:customStyle="1" w:styleId="Ttulo2Car">
    <w:name w:val="Título 2 Car"/>
    <w:aliases w:val="TITULAR Car"/>
    <w:link w:val="Ttulo2"/>
    <w:uiPriority w:val="9"/>
    <w:rsid w:val="004A61C9"/>
    <w:rPr>
      <w:rFonts w:ascii="Neo Sans Std Medium" w:eastAsia="Times New Roman" w:hAnsi="Neo Sans Std Medium" w:cs="Times New Roman"/>
      <w:bCs/>
      <w:color w:val="000000"/>
      <w:sz w:val="32"/>
      <w:szCs w:val="26"/>
      <w:lang w:val="eu-ES" w:eastAsia="es-ES"/>
    </w:rPr>
  </w:style>
  <w:style w:type="paragraph" w:customStyle="1" w:styleId="Prrafodelista1">
    <w:name w:val="Párrafo de lista1"/>
    <w:aliases w:val="LISTADO"/>
    <w:basedOn w:val="Normal"/>
    <w:qFormat/>
    <w:rsid w:val="004A61C9"/>
    <w:pPr>
      <w:numPr>
        <w:numId w:val="1"/>
      </w:numPr>
      <w:spacing w:after="120"/>
      <w:ind w:left="1434" w:hanging="357"/>
      <w:contextualSpacing/>
    </w:pPr>
    <w:rPr>
      <w:color w:val="000000"/>
    </w:rPr>
  </w:style>
  <w:style w:type="character" w:customStyle="1" w:styleId="Cuerpodeltexto">
    <w:name w:val="Cuerpo del texto_"/>
    <w:rsid w:val="005503EC"/>
    <w:rPr>
      <w:rFonts w:ascii="Times New Roman" w:eastAsia="Times New Roman" w:hAnsi="Times New Roman" w:cs="Times New Roman"/>
      <w:sz w:val="21"/>
      <w:szCs w:val="21"/>
      <w:u w:val="none"/>
      <w:lang w:val="eu-ES" w:eastAsia="es-ES"/>
    </w:rPr>
  </w:style>
  <w:style w:type="character" w:customStyle="1" w:styleId="CuerpodeltextoCursivaEspaciado1pto">
    <w:name w:val="Cuerpo del texto + Cursiva;Espaciado 1 pto"/>
    <w:rsid w:val="005503EC"/>
    <w:rPr>
      <w:rFonts w:ascii="Times New Roman" w:eastAsia="Times New Roman" w:hAnsi="Times New Roman" w:cs="Times New Roman"/>
      <w:i/>
      <w:iCs/>
      <w:color w:val="000000"/>
      <w:spacing w:val="20"/>
      <w:w w:val="100"/>
      <w:position w:val="0"/>
      <w:sz w:val="21"/>
      <w:szCs w:val="21"/>
      <w:u w:val="none"/>
      <w:lang w:val="eu-ES" w:eastAsia="es-ES"/>
    </w:rPr>
  </w:style>
  <w:style w:type="character" w:customStyle="1" w:styleId="Ttulo10">
    <w:name w:val="Título #1_"/>
    <w:link w:val="Ttulo11"/>
    <w:rsid w:val="005503EC"/>
    <w:rPr>
      <w:rFonts w:ascii="Times New Roman" w:eastAsia="Times New Roman" w:hAnsi="Times New Roman"/>
      <w:b/>
      <w:bCs/>
      <w:spacing w:val="10"/>
      <w:sz w:val="33"/>
      <w:szCs w:val="33"/>
      <w:lang w:val="eu-ES" w:eastAsia="es-ES"/>
    </w:rPr>
  </w:style>
  <w:style w:type="character" w:customStyle="1" w:styleId="Cuerpodeltexto0">
    <w:name w:val="Cuerpo del texto"/>
    <w:rsid w:val="005503EC"/>
    <w:rPr>
      <w:rFonts w:ascii="Times New Roman" w:eastAsia="Times New Roman" w:hAnsi="Times New Roman" w:cs="Times New Roman"/>
      <w:color w:val="000000"/>
      <w:spacing w:val="0"/>
      <w:w w:val="100"/>
      <w:position w:val="0"/>
      <w:sz w:val="21"/>
      <w:szCs w:val="21"/>
      <w:u w:val="single"/>
      <w:lang w:val="eu-ES" w:eastAsia="es-ES"/>
    </w:rPr>
  </w:style>
  <w:style w:type="paragraph" w:customStyle="1" w:styleId="Ttulo11">
    <w:name w:val="Título #1"/>
    <w:basedOn w:val="Normal"/>
    <w:link w:val="Ttulo10"/>
    <w:rsid w:val="005503EC"/>
    <w:pPr>
      <w:widowControl w:val="0"/>
      <w:shd w:val="clear" w:color="auto" w:fill="FFFFFF"/>
      <w:spacing w:after="180" w:line="398" w:lineRule="exact"/>
      <w:jc w:val="left"/>
      <w:outlineLvl w:val="0"/>
    </w:pPr>
    <w:rPr>
      <w:rFonts w:ascii="Times New Roman" w:eastAsia="Times New Roman" w:hAnsi="Times New Roman"/>
      <w:b/>
      <w:bCs/>
      <w:spacing w:val="10"/>
      <w:sz w:val="33"/>
      <w:szCs w:val="33"/>
    </w:rPr>
  </w:style>
  <w:style w:type="paragraph" w:styleId="NormalWeb">
    <w:name w:val="Normal (Web)"/>
    <w:basedOn w:val="Normal"/>
    <w:uiPriority w:val="99"/>
    <w:unhideWhenUsed/>
    <w:rsid w:val="00676F23"/>
    <w:pPr>
      <w:spacing w:before="100" w:beforeAutospacing="1" w:after="100" w:afterAutospacing="1" w:line="240" w:lineRule="auto"/>
      <w:jc w:val="left"/>
    </w:pPr>
    <w:rPr>
      <w:rFonts w:ascii="Times New Roman" w:eastAsia="Times New Roman" w:hAnsi="Times New Roman"/>
      <w:sz w:val="24"/>
      <w:szCs w:val="24"/>
    </w:rPr>
  </w:style>
  <w:style w:type="paragraph" w:styleId="Textosinformato">
    <w:name w:val="Plain Text"/>
    <w:basedOn w:val="Normal"/>
    <w:link w:val="TextosinformatoCar"/>
    <w:uiPriority w:val="99"/>
    <w:unhideWhenUsed/>
    <w:rsid w:val="0006367B"/>
    <w:pPr>
      <w:spacing w:after="0" w:line="240" w:lineRule="auto"/>
      <w:jc w:val="left"/>
    </w:pPr>
    <w:rPr>
      <w:rFonts w:ascii="Calibri" w:hAnsi="Calibri"/>
      <w:sz w:val="22"/>
      <w:szCs w:val="21"/>
    </w:rPr>
  </w:style>
  <w:style w:type="character" w:customStyle="1" w:styleId="TextosinformatoCar">
    <w:name w:val="Texto sin formato Car"/>
    <w:link w:val="Textosinformato"/>
    <w:uiPriority w:val="99"/>
    <w:rsid w:val="0006367B"/>
    <w:rPr>
      <w:rFonts w:cs="Consolas"/>
      <w:sz w:val="22"/>
      <w:szCs w:val="21"/>
      <w:lang w:val="eu-ES" w:eastAsia="es-ES"/>
    </w:rPr>
  </w:style>
  <w:style w:type="character" w:styleId="Hipervnculo">
    <w:name w:val="Hyperlink"/>
    <w:uiPriority w:val="99"/>
    <w:unhideWhenUsed/>
    <w:rsid w:val="001871DD"/>
    <w:rPr>
      <w:color w:val="0000FF"/>
      <w:u w:val="single"/>
      <w:lang w:val="eu-ES" w:eastAsia="es-ES"/>
    </w:rPr>
  </w:style>
  <w:style w:type="paragraph" w:customStyle="1" w:styleId="Default">
    <w:name w:val="Default"/>
    <w:rsid w:val="00B979D6"/>
    <w:pPr>
      <w:autoSpaceDE w:val="0"/>
      <w:autoSpaceDN w:val="0"/>
      <w:adjustRightInd w:val="0"/>
    </w:pPr>
    <w:rPr>
      <w:rFonts w:ascii="Neo Sans Std" w:hAnsi="Neo Sans Std" w:cs="Neo Sans Std"/>
      <w:color w:val="000000"/>
      <w:sz w:val="24"/>
      <w:szCs w:val="24"/>
      <w:lang w:val="eu-ES"/>
    </w:rPr>
  </w:style>
  <w:style w:type="paragraph" w:customStyle="1" w:styleId="Prrafodelista10">
    <w:name w:val="Párrafo de lista1_0"/>
    <w:basedOn w:val="Normal"/>
    <w:rsid w:val="00797F8E"/>
    <w:pPr>
      <w:spacing w:line="276" w:lineRule="auto"/>
      <w:ind w:left="720"/>
      <w:contextualSpacing/>
      <w:jc w:val="left"/>
    </w:pPr>
    <w:rPr>
      <w:rFonts w:ascii="Calibri" w:eastAsia="Times New Roman" w:hAnsi="Calibri"/>
      <w:sz w:val="22"/>
    </w:rPr>
  </w:style>
  <w:style w:type="paragraph" w:styleId="Sinespaciado">
    <w:name w:val="No Spacing"/>
    <w:qFormat/>
    <w:rsid w:val="00280370"/>
    <w:pPr>
      <w:jc w:val="both"/>
    </w:pPr>
    <w:rPr>
      <w:rFonts w:ascii="Neo Sans Std" w:hAnsi="Neo Sans Std"/>
      <w:sz w:val="18"/>
      <w:szCs w:val="22"/>
      <w:lang w:val="eu-ES"/>
    </w:rPr>
  </w:style>
  <w:style w:type="character" w:customStyle="1" w:styleId="Ninguno">
    <w:name w:val="Ninguno"/>
    <w:qFormat/>
    <w:rsid w:val="00634E42"/>
    <w:rPr>
      <w:lang w:val="eu-ES" w:eastAsia="es-ES"/>
    </w:rPr>
  </w:style>
  <w:style w:type="character" w:customStyle="1" w:styleId="Hyperlink0">
    <w:name w:val="Hyperlink.0"/>
    <w:rsid w:val="00634E42"/>
    <w:rPr>
      <w:rFonts w:ascii="Neo Sans Std" w:eastAsia="Neo Sans Std" w:hAnsi="Neo Sans Std" w:cs="Neo Sans Std"/>
      <w:i/>
      <w:iCs/>
      <w:color w:val="000000"/>
      <w:sz w:val="20"/>
      <w:szCs w:val="20"/>
      <w:u w:val="single"/>
      <w:lang w:val="eu-ES" w:eastAsia="es-ES"/>
    </w:rPr>
  </w:style>
  <w:style w:type="paragraph" w:customStyle="1" w:styleId="CuerpoA">
    <w:name w:val="Cuerpo A"/>
    <w:qFormat/>
    <w:rsid w:val="00B42120"/>
    <w:pPr>
      <w:pBdr>
        <w:top w:val="nil"/>
        <w:left w:val="nil"/>
        <w:bottom w:val="nil"/>
        <w:right w:val="nil"/>
        <w:between w:val="nil"/>
      </w:pBdr>
    </w:pPr>
    <w:rPr>
      <w:rFonts w:eastAsia="Arial Unicode MS" w:cs="Arial Unicode MS"/>
      <w:color w:val="000000"/>
      <w:sz w:val="22"/>
      <w:szCs w:val="22"/>
      <w:bdr w:val="nil"/>
      <w:lang w:val="eu-ES"/>
    </w:rPr>
  </w:style>
  <w:style w:type="paragraph" w:customStyle="1" w:styleId="CuerpoAA">
    <w:name w:val="Cuerpo A A"/>
    <w:qFormat/>
    <w:rsid w:val="00B42120"/>
    <w:pPr>
      <w:pBdr>
        <w:top w:val="nil"/>
        <w:left w:val="nil"/>
        <w:bottom w:val="nil"/>
        <w:right w:val="nil"/>
        <w:between w:val="nil"/>
      </w:pBdr>
    </w:pPr>
    <w:rPr>
      <w:rFonts w:eastAsia="Arial Unicode MS" w:cs="Arial Unicode MS"/>
      <w:color w:val="000000"/>
      <w:sz w:val="22"/>
      <w:szCs w:val="22"/>
      <w:bdr w:val="nil"/>
      <w:lang w:val="eu-ES"/>
    </w:rPr>
  </w:style>
  <w:style w:type="character" w:customStyle="1" w:styleId="NingunoA">
    <w:name w:val="Ninguno A"/>
    <w:rsid w:val="00B42120"/>
    <w:rPr>
      <w:lang w:val="eu-ES" w:eastAsia="es-ES"/>
    </w:rPr>
  </w:style>
  <w:style w:type="paragraph" w:styleId="Textocomentario">
    <w:name w:val="annotation text"/>
    <w:basedOn w:val="Normal"/>
    <w:link w:val="TextocomentarioCar"/>
    <w:uiPriority w:val="99"/>
    <w:unhideWhenUsed/>
    <w:rsid w:val="00CB7405"/>
    <w:rPr>
      <w:sz w:val="20"/>
      <w:szCs w:val="20"/>
    </w:rPr>
  </w:style>
  <w:style w:type="character" w:customStyle="1" w:styleId="TextocomentarioCar">
    <w:name w:val="Texto comentario Car"/>
    <w:link w:val="Textocomentario"/>
    <w:uiPriority w:val="99"/>
    <w:rsid w:val="00CB7405"/>
    <w:rPr>
      <w:rFonts w:ascii="Neo Sans Std" w:hAnsi="Neo Sans Std"/>
      <w:lang w:val="eu-ES" w:eastAsia="es-ES"/>
    </w:rPr>
  </w:style>
  <w:style w:type="paragraph" w:customStyle="1" w:styleId="Cuerpo">
    <w:name w:val="Cuerpo"/>
    <w:qFormat/>
    <w:rsid w:val="00043D99"/>
    <w:pPr>
      <w:spacing w:after="200" w:line="276" w:lineRule="auto"/>
    </w:pPr>
    <w:rPr>
      <w:rFonts w:eastAsia="Arial Unicode MS" w:cs="Arial Unicode MS"/>
      <w:color w:val="000000"/>
      <w:sz w:val="22"/>
      <w:szCs w:val="22"/>
      <w:lang w:val="eu-ES"/>
    </w:rPr>
  </w:style>
  <w:style w:type="character" w:styleId="Textoennegrita">
    <w:name w:val="Strong"/>
    <w:uiPriority w:val="22"/>
    <w:qFormat/>
    <w:rsid w:val="00EC5453"/>
    <w:rPr>
      <w:b/>
      <w:bCs/>
      <w:lang w:val="eu-ES" w:eastAsia="es-ES"/>
    </w:rPr>
  </w:style>
  <w:style w:type="paragraph" w:customStyle="1" w:styleId="normal2">
    <w:name w:val="normal2"/>
    <w:rsid w:val="001B4FEC"/>
    <w:pPr>
      <w:spacing w:before="120" w:after="120" w:line="360" w:lineRule="auto"/>
      <w:ind w:left="360"/>
      <w:jc w:val="both"/>
    </w:pPr>
    <w:rPr>
      <w:rFonts w:ascii="Arial" w:eastAsia="Arial" w:hAnsi="Arial" w:cs="Arial"/>
      <w:color w:val="000000"/>
      <w:sz w:val="24"/>
      <w:szCs w:val="24"/>
      <w:lang w:val="eu-ES"/>
    </w:rPr>
  </w:style>
  <w:style w:type="paragraph" w:styleId="Prrafodelista">
    <w:name w:val="List Paragraph"/>
    <w:basedOn w:val="Normal"/>
    <w:qFormat/>
    <w:rsid w:val="002E6AE4"/>
    <w:pPr>
      <w:spacing w:after="0" w:line="240" w:lineRule="auto"/>
      <w:ind w:left="720"/>
      <w:jc w:val="left"/>
    </w:pPr>
    <w:rPr>
      <w:rFonts w:ascii="Calibri" w:hAnsi="Calibri" w:cs="Calibri"/>
      <w:sz w:val="22"/>
    </w:rPr>
  </w:style>
  <w:style w:type="character" w:styleId="nfasis">
    <w:name w:val="Emphasis"/>
    <w:uiPriority w:val="20"/>
    <w:qFormat/>
    <w:rsid w:val="009756F2"/>
    <w:rPr>
      <w:i/>
      <w:iCs/>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alijostes@iriz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CB34856B4774C9F4050512887DA09" ma:contentTypeVersion="16" ma:contentTypeDescription="Create a new document." ma:contentTypeScope="" ma:versionID="8b09cc44234579414d3e0b9023c327bd">
  <xsd:schema xmlns:xsd="http://www.w3.org/2001/XMLSchema" xmlns:xs="http://www.w3.org/2001/XMLSchema" xmlns:p="http://schemas.microsoft.com/office/2006/metadata/properties" xmlns:ns2="379b59a0-e126-4e33-89fc-4a042a5f61c3" xmlns:ns3="d2663d09-ceb5-4dd0-b55f-c260c321f467" targetNamespace="http://schemas.microsoft.com/office/2006/metadata/properties" ma:root="true" ma:fieldsID="e29ca298773d741fc8b745fcc934a9d7" ns2:_="" ns3:_="">
    <xsd:import namespace="379b59a0-e126-4e33-89fc-4a042a5f61c3"/>
    <xsd:import namespace="d2663d09-ceb5-4dd0-b55f-c260c321f46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b59a0-e126-4e33-89fc-4a042a5f61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505d16-a295-404c-9cf3-709ba56788c5}" ma:internalName="TaxCatchAll" ma:showField="CatchAllData" ma:web="379b59a0-e126-4e33-89fc-4a042a5f61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63d09-ceb5-4dd0-b55f-c260c321f4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3ad4b-6f5c-4fa5-ab65-49047da668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63d09-ceb5-4dd0-b55f-c260c321f467">
      <Terms xmlns="http://schemas.microsoft.com/office/infopath/2007/PartnerControls"/>
    </lcf76f155ced4ddcb4097134ff3c332f>
    <TaxCatchAll xmlns="379b59a0-e126-4e33-89fc-4a042a5f61c3"/>
  </documentManagement>
</p:properties>
</file>

<file path=customXml/itemProps1.xml><?xml version="1.0" encoding="utf-8"?>
<ds:datastoreItem xmlns:ds="http://schemas.openxmlformats.org/officeDocument/2006/customXml" ds:itemID="{7CAF0122-6302-46F3-91DC-69A9E1C3B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b59a0-e126-4e33-89fc-4a042a5f61c3"/>
    <ds:schemaRef ds:uri="d2663d09-ceb5-4dd0-b55f-c260c321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FD0B6-E564-4467-81D3-63ACB95E340E}">
  <ds:schemaRefs>
    <ds:schemaRef ds:uri="http://schemas.microsoft.com/sharepoint/v3/contenttype/forms"/>
  </ds:schemaRefs>
</ds:datastoreItem>
</file>

<file path=customXml/itemProps3.xml><?xml version="1.0" encoding="utf-8"?>
<ds:datastoreItem xmlns:ds="http://schemas.openxmlformats.org/officeDocument/2006/customXml" ds:itemID="{A2290A51-B46B-4554-9A5D-2266990DE3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WIRTSCHAFT</vt:lpstr>
      <vt:lpstr>WIRTSCHAFT</vt:lpstr>
    </vt:vector>
  </TitlesOfParts>
  <Company>www.intercambiosvirtuales.org</Company>
  <LinksUpToDate>false</LinksUpToDate>
  <CharactersWithSpaces>2706</CharactersWithSpaces>
  <SharedDoc>false</SharedDoc>
  <HLinks>
    <vt:vector size="6" baseType="variant">
      <vt:variant>
        <vt:i4>3080202</vt:i4>
      </vt:variant>
      <vt:variant>
        <vt:i4>0</vt:i4>
      </vt:variant>
      <vt:variant>
        <vt:i4>0</vt:i4>
      </vt:variant>
      <vt:variant>
        <vt:i4>5</vt:i4>
      </vt:variant>
      <vt:variant>
        <vt:lpwstr>mailto:ialijostes@irizar.com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dc:title>
  <dc:subject/>
  <dc:creator>ana</dc:creator>
  <cp:keywords/>
  <cp:lastModifiedBy>Alazne Aldayturriaga</cp:lastModifiedBy>
  <cp:revision>2</cp:revision>
  <cp:lastPrinted>2021-11-05T12:40:00Z</cp:lastPrinted>
  <dcterms:created xsi:type="dcterms:W3CDTF">2023-11-06T07:56:00Z</dcterms:created>
  <dcterms:modified xsi:type="dcterms:W3CDTF">2023-11-06T07:56:00Z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0x01010075FCB34856B4774C9F4050512887DA09</vt:lpwstr>
  </property>
</Properties>
</file>